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6891" w14:textId="16A0ACC1" w:rsidR="003E4C48" w:rsidRDefault="003E4C48" w:rsidP="003E4C4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Calibri" w:hAnsi="Calibri" w:cs="Calibri"/>
          <w:bCs/>
          <w:noProof/>
          <w:color w:val="8A0000"/>
          <w:sz w:val="36"/>
          <w:szCs w:val="36"/>
        </w:rPr>
        <w:drawing>
          <wp:inline distT="0" distB="0" distL="0" distR="0" wp14:anchorId="2D102209" wp14:editId="5EF67667">
            <wp:extent cx="481330" cy="567055"/>
            <wp:effectExtent l="0" t="0" r="0" b="4445"/>
            <wp:docPr id="178746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E6617" w14:textId="77777777" w:rsidR="003E4C48" w:rsidRPr="00B14244" w:rsidRDefault="003E4C48" w:rsidP="003E4C48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1424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285F5F84" w14:textId="77777777" w:rsidR="003E4C48" w:rsidRPr="00B14244" w:rsidRDefault="003E4C48" w:rsidP="003E4C48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1424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DE018A7" w14:textId="77777777" w:rsidR="003E4C48" w:rsidRPr="00B14244" w:rsidRDefault="003E4C48" w:rsidP="003E4C48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B1424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491EA65E" w14:textId="77777777" w:rsidR="003E4C48" w:rsidRPr="00B14244" w:rsidRDefault="003E4C48" w:rsidP="003E4C48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37E14CF9" w14:textId="77777777" w:rsidR="003E4C48" w:rsidRPr="00B14244" w:rsidRDefault="003E4C48" w:rsidP="003E4C4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B14244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5952CAB7" w14:textId="77777777" w:rsidR="003E4C48" w:rsidRPr="00B14244" w:rsidRDefault="003E4C48" w:rsidP="003E4C48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0AA5CF28" w14:textId="54B8512D" w:rsidR="003E4C48" w:rsidRDefault="003E4C48" w:rsidP="003E4C48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14 мая</w:t>
      </w:r>
      <w:r w:rsidRPr="00B1424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 xml:space="preserve"> 2026 года</w:t>
      </w:r>
      <w:r w:rsidRPr="00B14244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B14244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B14244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B1424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40</w:t>
      </w:r>
    </w:p>
    <w:p w14:paraId="67EBB010" w14:textId="77777777" w:rsidR="003E4C48" w:rsidRPr="003E4C48" w:rsidRDefault="003E4C48" w:rsidP="003E4C48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val="en-US" w:eastAsia="ru-RU"/>
        </w:rPr>
      </w:pPr>
    </w:p>
    <w:p w14:paraId="24AABDC2" w14:textId="0522E496" w:rsidR="00CC2735" w:rsidRDefault="00CC2735" w:rsidP="003E4C48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признании утратившим</w:t>
      </w:r>
      <w:r w:rsidR="004A5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6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отдельных решений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депутатов муниципального округа Мещанский </w:t>
      </w:r>
    </w:p>
    <w:p w14:paraId="20FD722E" w14:textId="77777777" w:rsidR="003E4C48" w:rsidRPr="003E4C48" w:rsidRDefault="003E4C48" w:rsidP="003E4C48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4D016341" w14:textId="118DE0A3" w:rsidR="00BA7D0F" w:rsidRPr="00BA39F9" w:rsidRDefault="000F4977" w:rsidP="00BA3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2D4D9C">
        <w:rPr>
          <w:rFonts w:ascii="Times New Roman" w:hAnsi="Times New Roman" w:cs="Times New Roman"/>
          <w:sz w:val="28"/>
          <w:szCs w:val="28"/>
        </w:rPr>
        <w:t xml:space="preserve"> со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 статьей 12 Закона города Москвы</w:t>
      </w:r>
      <w:r w:rsidR="002D4D9C">
        <w:rPr>
          <w:rFonts w:ascii="Times New Roman" w:hAnsi="Times New Roman" w:cs="Times New Roman"/>
          <w:sz w:val="28"/>
          <w:szCs w:val="28"/>
        </w:rPr>
        <w:t xml:space="preserve"> от 6 ноября 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2002 года </w:t>
      </w:r>
      <w:r w:rsidR="002D4D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4D9C" w:rsidRPr="002D4D9C">
        <w:rPr>
          <w:rFonts w:ascii="Times New Roman" w:hAnsi="Times New Roman" w:cs="Times New Roman"/>
          <w:sz w:val="28"/>
          <w:szCs w:val="28"/>
        </w:rPr>
        <w:t>№ 56 «Об организации местного самоуправления в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городе Москве», статьей 6 Устава внутригородского муниципального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образования – муниципального округа Мещанский в городе Москве, </w:t>
      </w:r>
      <w:r w:rsidR="002D4D9C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bookmarkStart w:id="0" w:name="_Hlk228800133"/>
      <w:r w:rsidR="002D4D9C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округа Мещанский в городе Москве </w:t>
      </w:r>
      <w:bookmarkEnd w:id="0"/>
      <w:r w:rsidR="002D4D9C">
        <w:rPr>
          <w:rFonts w:ascii="Times New Roman" w:hAnsi="Times New Roman" w:cs="Times New Roman"/>
          <w:sz w:val="28"/>
          <w:szCs w:val="28"/>
        </w:rPr>
        <w:t>от 27 апреля 2026 года              № Р-33</w:t>
      </w:r>
      <w:r w:rsidR="002D4D9C" w:rsidRPr="00BA39F9">
        <w:t xml:space="preserve"> </w:t>
      </w:r>
      <w:r w:rsidR="002D4D9C">
        <w:t>«</w:t>
      </w:r>
      <w:r w:rsidR="002D4D9C" w:rsidRPr="00BA39F9">
        <w:rPr>
          <w:rFonts w:ascii="Times New Roman" w:hAnsi="Times New Roman" w:cs="Times New Roman"/>
          <w:sz w:val="28"/>
          <w:szCs w:val="28"/>
        </w:rPr>
        <w:t>О рассмотрении протеста исполняющего обязанности Мещанского межрайонного прокурора города Москвы на решение Совета депутатов муниципального округа Мещанский от 22 июня 2023 года № Р-84 «О порядке принятия решения о 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D4D9C">
        <w:rPr>
          <w:rFonts w:ascii="Times New Roman" w:hAnsi="Times New Roman" w:cs="Times New Roman"/>
          <w:sz w:val="28"/>
          <w:szCs w:val="28"/>
        </w:rPr>
        <w:t xml:space="preserve">, </w:t>
      </w:r>
      <w:r w:rsidR="002D4D9C" w:rsidRPr="002D4D9C">
        <w:rPr>
          <w:rFonts w:ascii="Times New Roman" w:hAnsi="Times New Roman" w:cs="Times New Roman"/>
          <w:sz w:val="28"/>
          <w:szCs w:val="28"/>
        </w:rPr>
        <w:t>в целях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приведения нормативных правовых актов органов местного самоуправления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муниципального округа Мещанский в городе Москве в соответствие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hAnsi="Times New Roman" w:cs="Times New Roman"/>
          <w:sz w:val="28"/>
          <w:szCs w:val="28"/>
        </w:rPr>
        <w:t xml:space="preserve">с </w:t>
      </w:r>
      <w:r w:rsidR="002D4D9C" w:rsidRPr="002D4D9C">
        <w:rPr>
          <w:rFonts w:ascii="Times New Roman" w:hAnsi="Times New Roman" w:cs="Times New Roman"/>
          <w:sz w:val="28"/>
          <w:szCs w:val="28"/>
        </w:rPr>
        <w:t>действующ</w:t>
      </w:r>
      <w:r w:rsidR="00DD4EF8">
        <w:rPr>
          <w:rFonts w:ascii="Times New Roman" w:hAnsi="Times New Roman" w:cs="Times New Roman"/>
          <w:sz w:val="28"/>
          <w:szCs w:val="28"/>
        </w:rPr>
        <w:t>им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D4EF8">
        <w:rPr>
          <w:rFonts w:ascii="Times New Roman" w:hAnsi="Times New Roman" w:cs="Times New Roman"/>
          <w:sz w:val="28"/>
          <w:szCs w:val="28"/>
        </w:rPr>
        <w:t>ом</w:t>
      </w:r>
      <w:r w:rsidR="003E4C48">
        <w:rPr>
          <w:rFonts w:ascii="Times New Roman" w:hAnsi="Times New Roman" w:cs="Times New Roman"/>
          <w:sz w:val="28"/>
          <w:szCs w:val="28"/>
        </w:rPr>
        <w:t>,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BA39F9" w:rsidRPr="003E4C48"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муниципального округа Мещанский в городе Москве </w:t>
      </w:r>
      <w:r w:rsidRPr="003E4C48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70AD4AB9" w14:textId="43189E2F" w:rsidR="00D461AE" w:rsidRPr="00D461AE" w:rsidRDefault="00BA7D0F" w:rsidP="00D461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7930947"/>
      <w:r w:rsidRPr="00D461AE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D461AE" w:rsidRPr="00D461AE">
        <w:rPr>
          <w:rFonts w:ascii="Times New Roman" w:hAnsi="Times New Roman" w:cs="Times New Roman"/>
          <w:sz w:val="28"/>
          <w:szCs w:val="28"/>
        </w:rPr>
        <w:t>и</w:t>
      </w:r>
      <w:r w:rsidRPr="00D461AE">
        <w:rPr>
          <w:rFonts w:ascii="Times New Roman" w:hAnsi="Times New Roman" w:cs="Times New Roman"/>
          <w:sz w:val="28"/>
          <w:szCs w:val="28"/>
        </w:rPr>
        <w:t xml:space="preserve"> силу</w:t>
      </w:r>
      <w:r w:rsidR="00D461AE" w:rsidRPr="00D461AE">
        <w:rPr>
          <w:rFonts w:ascii="Times New Roman" w:hAnsi="Times New Roman" w:cs="Times New Roman"/>
          <w:sz w:val="28"/>
          <w:szCs w:val="28"/>
        </w:rPr>
        <w:t>:</w:t>
      </w:r>
    </w:p>
    <w:p w14:paraId="25057B65" w14:textId="7EB60FD5" w:rsidR="00E1244B" w:rsidRDefault="00BA7D0F" w:rsidP="00D461A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9058587"/>
      <w:bookmarkStart w:id="3" w:name="_Hlk228800341"/>
      <w:r w:rsidRPr="00D461AE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22 июня 2023 года № Р-84 «О порядке принятия решения о 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bookmarkEnd w:id="2"/>
      <w:r w:rsidR="00090D8B" w:rsidRPr="00D461AE">
        <w:rPr>
          <w:rFonts w:ascii="Times New Roman" w:hAnsi="Times New Roman" w:cs="Times New Roman"/>
          <w:sz w:val="28"/>
          <w:szCs w:val="28"/>
        </w:rPr>
        <w:t>»</w:t>
      </w:r>
      <w:r w:rsidR="00D461AE">
        <w:rPr>
          <w:rFonts w:ascii="Times New Roman" w:hAnsi="Times New Roman" w:cs="Times New Roman"/>
          <w:sz w:val="28"/>
          <w:szCs w:val="28"/>
        </w:rPr>
        <w:t>;</w:t>
      </w:r>
    </w:p>
    <w:p w14:paraId="06EF0791" w14:textId="267BACF3" w:rsidR="00D461AE" w:rsidRPr="00D461AE" w:rsidRDefault="00D461AE" w:rsidP="00D461A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AE">
        <w:rPr>
          <w:rFonts w:ascii="Times New Roman" w:hAnsi="Times New Roman" w:cs="Times New Roman"/>
          <w:sz w:val="28"/>
          <w:szCs w:val="28"/>
        </w:rPr>
        <w:t>пункт 4 решения Совета депутатов муниципального округа Мещанский от 19 сентября 2024 года № Р-89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D461AE">
        <w:rPr>
          <w:rFonts w:ascii="Times New Roman" w:hAnsi="Times New Roman" w:cs="Times New Roman"/>
          <w:sz w:val="28"/>
          <w:szCs w:val="28"/>
        </w:rPr>
        <w:t xml:space="preserve"> внесении изменений в отдельные решения Совета депутатов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bookmarkEnd w:id="3"/>
    <w:p w14:paraId="30DC27C7" w14:textId="7D1DDA07" w:rsidR="00BA7D0F" w:rsidRPr="003E4C48" w:rsidRDefault="00294E18" w:rsidP="003E4C4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C48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2468C66B" w14:textId="77777777" w:rsidR="003E4C48" w:rsidRPr="003E4C48" w:rsidRDefault="003E4C48" w:rsidP="003E4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041E86" w14:textId="77777777" w:rsidR="002D4D9C" w:rsidRDefault="002D4D9C" w:rsidP="002D4D9C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25A6003D" w14:textId="4288CDB3" w:rsidR="00E70990" w:rsidRPr="003E4C48" w:rsidRDefault="002D4D9C" w:rsidP="003E4C48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 w:rsidR="00BA7D0F" w:rsidRPr="002D4D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BA7D0F" w:rsidRPr="002D4D9C">
        <w:rPr>
          <w:rFonts w:ascii="Times New Roman" w:hAnsi="Times New Roman" w:cs="Times New Roman"/>
          <w:b/>
          <w:bCs/>
          <w:sz w:val="28"/>
          <w:szCs w:val="28"/>
        </w:rPr>
        <w:t>Н.С. Толмачев</w:t>
      </w:r>
      <w:bookmarkEnd w:id="1"/>
      <w:r w:rsidR="003E4C48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sectPr w:rsidR="00E70990" w:rsidRPr="003E4C48" w:rsidSect="003E4C48">
      <w:pgSz w:w="11906" w:h="16838"/>
      <w:pgMar w:top="28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81F67"/>
    <w:multiLevelType w:val="multilevel"/>
    <w:tmpl w:val="531476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8AD7811"/>
    <w:multiLevelType w:val="multilevel"/>
    <w:tmpl w:val="1262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A5799A"/>
    <w:multiLevelType w:val="hybridMultilevel"/>
    <w:tmpl w:val="5608E4C8"/>
    <w:lvl w:ilvl="0" w:tplc="16F2A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3328671">
    <w:abstractNumId w:val="1"/>
  </w:num>
  <w:num w:numId="2" w16cid:durableId="1279990287">
    <w:abstractNumId w:val="2"/>
  </w:num>
  <w:num w:numId="3" w16cid:durableId="84332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4B"/>
    <w:rsid w:val="00090D8B"/>
    <w:rsid w:val="000F4977"/>
    <w:rsid w:val="000F5442"/>
    <w:rsid w:val="001752D8"/>
    <w:rsid w:val="00294E18"/>
    <w:rsid w:val="002C2458"/>
    <w:rsid w:val="002D4D9C"/>
    <w:rsid w:val="003E4C48"/>
    <w:rsid w:val="004A580B"/>
    <w:rsid w:val="00673F05"/>
    <w:rsid w:val="00B515CE"/>
    <w:rsid w:val="00B67576"/>
    <w:rsid w:val="00BA39F9"/>
    <w:rsid w:val="00BA7D0F"/>
    <w:rsid w:val="00CC2735"/>
    <w:rsid w:val="00D461AE"/>
    <w:rsid w:val="00DD4EF8"/>
    <w:rsid w:val="00E1244B"/>
    <w:rsid w:val="00E70990"/>
    <w:rsid w:val="00E9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3258"/>
  <w15:chartTrackingRefBased/>
  <w15:docId w15:val="{753F8D0C-C256-42A8-A32C-44F04442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14</cp:revision>
  <cp:lastPrinted>2026-05-20T10:49:00Z</cp:lastPrinted>
  <dcterms:created xsi:type="dcterms:W3CDTF">2026-04-22T12:31:00Z</dcterms:created>
  <dcterms:modified xsi:type="dcterms:W3CDTF">2026-05-21T09:02:00Z</dcterms:modified>
</cp:coreProperties>
</file>